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E1CC5" w14:textId="77777777" w:rsidR="00F95546" w:rsidRDefault="00F95546" w:rsidP="001965AB"/>
    <w:bookmarkStart w:id="0" w:name="_GoBack"/>
    <w:p w14:paraId="783285B5" w14:textId="77777777" w:rsidR="001965AB" w:rsidRPr="001965AB" w:rsidRDefault="001965AB" w:rsidP="001965AB">
      <w:r w:rsidRPr="001965AB">
        <w:rPr>
          <w:noProof/>
        </w:rPr>
        <mc:AlternateContent>
          <mc:Choice Requires="wps">
            <w:drawing>
              <wp:inline distT="0" distB="0" distL="0" distR="0" wp14:anchorId="45407048" wp14:editId="542059FD">
                <wp:extent cx="5208608" cy="2801074"/>
                <wp:effectExtent l="0" t="0" r="11430" b="18415"/>
                <wp:docPr id="8" name="Text Placehol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08608" cy="28010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C5D1A9" w14:textId="77777777" w:rsidR="001965AB" w:rsidRPr="001965AB" w:rsidRDefault="001965AB" w:rsidP="001965A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>[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채용안내</w:t>
                            </w: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 xml:space="preserve">]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한국필립모리스</w:t>
                            </w:r>
                            <w:r w:rsidRPr="001965AB">
                              <w:rPr>
                                <w:rFonts w:ascii="Arial" w:eastAsia="MS PGothic" w:hAnsi="MS PGothic" w:cstheme="minorBidi" w:hint="eastAsia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 xml:space="preserve">IS Analyst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신입</w:t>
                            </w:r>
                            <w:r w:rsidRPr="001965AB">
                              <w:rPr>
                                <w:rFonts w:ascii="Arial" w:eastAsia="MS PGothic" w:hAnsi="MS PGothic" w:cstheme="minorBidi" w:hint="eastAsia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채용</w:t>
                            </w:r>
                          </w:p>
                          <w:p w14:paraId="15091704" w14:textId="77777777" w:rsidR="001965AB" w:rsidRPr="001965AB" w:rsidRDefault="001965AB" w:rsidP="001965A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 xml:space="preserve">1.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직무</w:t>
                            </w: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>: Information Service Analyst</w:t>
                            </w:r>
                          </w:p>
                          <w:p w14:paraId="18C4A708" w14:textId="77777777" w:rsidR="001965AB" w:rsidRPr="001965AB" w:rsidRDefault="001965AB" w:rsidP="001965A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 xml:space="preserve">2.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근무지</w:t>
                            </w: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 xml:space="preserve">: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서울</w:t>
                            </w: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 xml:space="preserve">,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경남양산</w:t>
                            </w:r>
                          </w:p>
                          <w:p w14:paraId="4B48A8AF" w14:textId="77777777" w:rsidR="001965AB" w:rsidRPr="001965AB" w:rsidRDefault="001965AB" w:rsidP="001965A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 xml:space="preserve">3.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신청기간</w:t>
                            </w: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>: ~2018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년</w:t>
                            </w:r>
                            <w:r w:rsidRPr="001965AB">
                              <w:rPr>
                                <w:rFonts w:ascii="Arial" w:eastAsia="MS PGothic" w:hAnsi="MS PGothic" w:cstheme="minorBidi" w:hint="eastAsia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>7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월</w:t>
                            </w:r>
                            <w:r w:rsidRPr="001965AB">
                              <w:rPr>
                                <w:rFonts w:ascii="Arial" w:eastAsia="MS PGothic" w:hAnsi="MS PGothic" w:cstheme="minorBidi" w:hint="eastAsia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>22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일까지</w:t>
                            </w:r>
                          </w:p>
                          <w:p w14:paraId="3D7C260E" w14:textId="77777777" w:rsidR="001965AB" w:rsidRPr="001965AB" w:rsidRDefault="001965AB" w:rsidP="001965A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 xml:space="preserve">4.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자격요건</w:t>
                            </w: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 xml:space="preserve">: </w:t>
                            </w:r>
                          </w:p>
                          <w:p w14:paraId="5ECCB0D0" w14:textId="77777777" w:rsidR="001965AB" w:rsidRPr="001965AB" w:rsidRDefault="001965AB" w:rsidP="001965A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 xml:space="preserve">  - </w:t>
                            </w:r>
                            <w:r>
                              <w:rPr>
                                <w:rFonts w:ascii="맑은 고딕" w:hAnsi="맑은 고딕" w:cs="맑은 고딕" w:hint="eastAsia"/>
                                <w:color w:val="000000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맑은 고딕" w:hAnsi="맑은 고딕" w:cs="맑은 고딕"/>
                                <w:color w:val="000000"/>
                                <w:szCs w:val="28"/>
                              </w:rPr>
                              <w:t>015</w:t>
                            </w:r>
                            <w:r>
                              <w:rPr>
                                <w:rFonts w:ascii="맑은 고딕" w:hAnsi="맑은 고딕" w:cs="맑은 고딕" w:hint="eastAsia"/>
                                <w:color w:val="000000"/>
                                <w:szCs w:val="28"/>
                              </w:rPr>
                              <w:t>년 이</w:t>
                            </w:r>
                            <w:r>
                              <w:rPr>
                                <w:rFonts w:ascii="맑은 고딕" w:hAnsi="맑은 고딕" w:cs="맑은 고딕"/>
                                <w:color w:val="000000"/>
                                <w:szCs w:val="28"/>
                              </w:rPr>
                              <w:t>후</w:t>
                            </w:r>
                            <w:r>
                              <w:rPr>
                                <w:rFonts w:ascii="맑은 고딕" w:hAnsi="맑은 고딕" w:cs="맑은 고딕" w:hint="eastAsia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졸업자</w:t>
                            </w:r>
                            <w:r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 xml:space="preserve"> ~</w:t>
                            </w: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 xml:space="preserve"> 2018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년</w:t>
                            </w:r>
                            <w:r w:rsidRPr="001965AB">
                              <w:rPr>
                                <w:rFonts w:ascii="Arial" w:eastAsia="MS PGothic" w:hAnsi="MS PGothic" w:cstheme="minorBidi" w:hint="eastAsia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졸업예정자</w:t>
                            </w:r>
                          </w:p>
                          <w:p w14:paraId="6DA81192" w14:textId="77777777" w:rsidR="001965AB" w:rsidRDefault="001965AB" w:rsidP="001965AB">
                            <w:pPr>
                              <w:pStyle w:val="NormalWeb"/>
                              <w:spacing w:before="0" w:beforeAutospacing="0" w:after="0" w:afterAutospacing="0"/>
                              <w:ind w:firstLine="130"/>
                              <w:textAlignment w:val="baseline"/>
                              <w:rPr>
                                <w:rFonts w:ascii="맑은 고딕" w:hAnsi="맑은 고딕" w:cs="맑은 고딕"/>
                                <w:color w:val="000000"/>
                                <w:szCs w:val="28"/>
                              </w:rPr>
                            </w:pP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 xml:space="preserve">-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전공무관</w:t>
                            </w: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 xml:space="preserve">,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영어능통</w:t>
                            </w:r>
                          </w:p>
                          <w:p w14:paraId="63B71176" w14:textId="77777777" w:rsidR="001965AB" w:rsidRPr="001965AB" w:rsidRDefault="001965AB" w:rsidP="001965AB">
                            <w:pPr>
                              <w:pStyle w:val="NormalWeb"/>
                              <w:spacing w:before="0" w:beforeAutospacing="0" w:after="0" w:afterAutospacing="0"/>
                              <w:ind w:firstLine="130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  <w:p w14:paraId="0125CCCA" w14:textId="77777777" w:rsidR="001965AB" w:rsidRPr="001965AB" w:rsidRDefault="001965AB" w:rsidP="001965A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자세한</w:t>
                            </w:r>
                            <w:r w:rsidRPr="001965AB">
                              <w:rPr>
                                <w:rFonts w:ascii="Arial" w:eastAsia="MS PGothic" w:hAnsi="MS PGothic" w:cstheme="minorBidi" w:hint="eastAsia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사항은</w:t>
                            </w:r>
                            <w:r w:rsidRPr="001965AB">
                              <w:rPr>
                                <w:rFonts w:ascii="Arial" w:eastAsia="MS PGothic" w:hAnsi="MS PGothic" w:cstheme="minorBidi" w:hint="eastAsia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Pr="001965AB">
                                <w:rPr>
                                  <w:rStyle w:val="Hyperlink"/>
                                  <w:rFonts w:ascii="Arial" w:eastAsia="MS PGothic" w:hAnsi="Arial" w:cstheme="minorBidi"/>
                                  <w:color w:val="000000"/>
                                  <w:szCs w:val="28"/>
                                </w:rPr>
                                <w:t>www.pmi.com/careers</w:t>
                              </w:r>
                            </w:hyperlink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에서</w:t>
                            </w:r>
                            <w:r w:rsidRPr="001965AB">
                              <w:rPr>
                                <w:rFonts w:ascii="Arial" w:eastAsia="MS PGothic" w:hAnsi="MS PGothic" w:cstheme="minorBidi" w:hint="eastAsia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확인하실</w:t>
                            </w:r>
                            <w:r w:rsidRPr="001965AB">
                              <w:rPr>
                                <w:rFonts w:ascii="Arial" w:eastAsia="MS PGothic" w:hAnsi="MS PGothic" w:cstheme="minorBidi" w:hint="eastAsia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수</w:t>
                            </w:r>
                            <w:r w:rsidRPr="001965AB">
                              <w:rPr>
                                <w:rFonts w:ascii="Arial" w:eastAsia="MS PGothic" w:hAnsi="MS PGothic" w:cstheme="minorBidi" w:hint="eastAsia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있습니다</w:t>
                            </w: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>.</w:t>
                            </w:r>
                          </w:p>
                          <w:p w14:paraId="222E0A98" w14:textId="77777777" w:rsidR="001965AB" w:rsidRPr="001965AB" w:rsidRDefault="001965AB" w:rsidP="001965A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 xml:space="preserve">- 00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대학교</w:t>
                            </w:r>
                            <w:r w:rsidRPr="001965AB">
                              <w:rPr>
                                <w:rFonts w:ascii="Arial" w:eastAsia="MS PGothic" w:hAnsi="MS PGothic" w:cstheme="minorBidi" w:hint="eastAsia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1965AB">
                              <w:rPr>
                                <w:rFonts w:ascii="맑은 고딕" w:eastAsia="MS PGothic" w:hAnsi="맑은 고딕" w:cs="맑은 고딕"/>
                                <w:color w:val="000000"/>
                                <w:szCs w:val="28"/>
                              </w:rPr>
                              <w:t>취업센터</w:t>
                            </w:r>
                            <w:r w:rsidRPr="001965AB">
                              <w:rPr>
                                <w:rFonts w:ascii="Arial" w:eastAsia="MS PGothic" w:hAnsi="MS PGothic" w:cstheme="minorBidi" w:hint="eastAsia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1965AB">
                              <w:rPr>
                                <w:rFonts w:ascii="Arial" w:eastAsia="MS PGothic" w:hAnsi="Arial" w:cstheme="minorBidi"/>
                                <w:color w:val="000000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Placeholder 3" o:spid="_x0000_s1026" type="#_x0000_t202" style="width:410.15pt;height:2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" filled="f">
                <v:path arrowok="t"/>
                <v:textbox>
                  <w:txbxContent>
                    <w:p w:rsidR="001965AB" w:rsidRPr="001965AB" w:rsidRDefault="001965AB" w:rsidP="001965A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2"/>
                        </w:rPr>
                      </w:pP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>[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채용안내</w:t>
                      </w: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 xml:space="preserve">]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한국필립모리스</w:t>
                      </w:r>
                      <w:r w:rsidRPr="001965AB">
                        <w:rPr>
                          <w:rFonts w:ascii="Arial" w:eastAsia="MS PGothic" w:hAnsi="MS PGothic" w:cstheme="minorBidi" w:hint="eastAsia"/>
                          <w:color w:val="000000"/>
                          <w:szCs w:val="28"/>
                        </w:rPr>
                        <w:t xml:space="preserve"> </w:t>
                      </w: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 xml:space="preserve">IS Analyst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신입</w:t>
                      </w:r>
                      <w:r w:rsidRPr="001965AB">
                        <w:rPr>
                          <w:rFonts w:ascii="Arial" w:eastAsia="MS PGothic" w:hAnsi="MS PGothic" w:cstheme="minorBidi" w:hint="eastAsia"/>
                          <w:color w:val="000000"/>
                          <w:szCs w:val="28"/>
                        </w:rPr>
                        <w:t xml:space="preserve">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채용</w:t>
                      </w:r>
                    </w:p>
                    <w:p w:rsidR="001965AB" w:rsidRPr="001965AB" w:rsidRDefault="001965AB" w:rsidP="001965A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2"/>
                        </w:rPr>
                      </w:pP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 xml:space="preserve">1.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직무</w:t>
                      </w: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>: Information Service Analyst</w:t>
                      </w:r>
                    </w:p>
                    <w:p w:rsidR="001965AB" w:rsidRPr="001965AB" w:rsidRDefault="001965AB" w:rsidP="001965A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2"/>
                        </w:rPr>
                      </w:pP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 xml:space="preserve">2.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근무지</w:t>
                      </w: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 xml:space="preserve">: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서울</w:t>
                      </w: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 xml:space="preserve">,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경남양산</w:t>
                      </w:r>
                    </w:p>
                    <w:p w:rsidR="001965AB" w:rsidRPr="001965AB" w:rsidRDefault="001965AB" w:rsidP="001965A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2"/>
                        </w:rPr>
                      </w:pP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 xml:space="preserve">3.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신청기간</w:t>
                      </w: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>: ~2018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년</w:t>
                      </w:r>
                      <w:r w:rsidRPr="001965AB">
                        <w:rPr>
                          <w:rFonts w:ascii="Arial" w:eastAsia="MS PGothic" w:hAnsi="MS PGothic" w:cstheme="minorBidi" w:hint="eastAsia"/>
                          <w:color w:val="000000"/>
                          <w:szCs w:val="28"/>
                        </w:rPr>
                        <w:t xml:space="preserve"> </w:t>
                      </w: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>7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월</w:t>
                      </w:r>
                      <w:r w:rsidRPr="001965AB">
                        <w:rPr>
                          <w:rFonts w:ascii="Arial" w:eastAsia="MS PGothic" w:hAnsi="MS PGothic" w:cstheme="minorBidi" w:hint="eastAsia"/>
                          <w:color w:val="000000"/>
                          <w:szCs w:val="28"/>
                        </w:rPr>
                        <w:t xml:space="preserve"> </w:t>
                      </w: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>22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일까지</w:t>
                      </w:r>
                    </w:p>
                    <w:p w:rsidR="001965AB" w:rsidRPr="001965AB" w:rsidRDefault="001965AB" w:rsidP="001965A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2"/>
                        </w:rPr>
                      </w:pP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 xml:space="preserve">4.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자격요건</w:t>
                      </w: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 xml:space="preserve">: </w:t>
                      </w:r>
                    </w:p>
                    <w:p w:rsidR="001965AB" w:rsidRPr="001965AB" w:rsidRDefault="001965AB" w:rsidP="001965A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2"/>
                        </w:rPr>
                      </w:pP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 xml:space="preserve">  - </w:t>
                      </w:r>
                      <w:r>
                        <w:rPr>
                          <w:rFonts w:ascii="맑은 고딕" w:hAnsi="맑은 고딕" w:cs="맑은 고딕" w:hint="eastAsia"/>
                          <w:color w:val="000000"/>
                          <w:szCs w:val="28"/>
                        </w:rPr>
                        <w:t>2</w:t>
                      </w:r>
                      <w:r>
                        <w:rPr>
                          <w:rFonts w:ascii="맑은 고딕" w:hAnsi="맑은 고딕" w:cs="맑은 고딕"/>
                          <w:color w:val="000000"/>
                          <w:szCs w:val="28"/>
                        </w:rPr>
                        <w:t>015</w:t>
                      </w:r>
                      <w:r>
                        <w:rPr>
                          <w:rFonts w:ascii="맑은 고딕" w:hAnsi="맑은 고딕" w:cs="맑은 고딕" w:hint="eastAsia"/>
                          <w:color w:val="000000"/>
                          <w:szCs w:val="28"/>
                        </w:rPr>
                        <w:t>년 이</w:t>
                      </w:r>
                      <w:r>
                        <w:rPr>
                          <w:rFonts w:ascii="맑은 고딕" w:hAnsi="맑은 고딕" w:cs="맑은 고딕"/>
                          <w:color w:val="000000"/>
                          <w:szCs w:val="28"/>
                        </w:rPr>
                        <w:t>후</w:t>
                      </w:r>
                      <w:r>
                        <w:rPr>
                          <w:rFonts w:ascii="맑은 고딕" w:hAnsi="맑은 고딕" w:cs="맑은 고딕" w:hint="eastAsia"/>
                          <w:color w:val="000000"/>
                          <w:szCs w:val="28"/>
                        </w:rPr>
                        <w:t xml:space="preserve">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졸업자</w:t>
                      </w:r>
                      <w:r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 xml:space="preserve"> ~</w:t>
                      </w: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 xml:space="preserve"> 2018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년</w:t>
                      </w:r>
                      <w:r w:rsidRPr="001965AB">
                        <w:rPr>
                          <w:rFonts w:ascii="Arial" w:eastAsia="MS PGothic" w:hAnsi="MS PGothic" w:cstheme="minorBidi" w:hint="eastAsia"/>
                          <w:color w:val="000000"/>
                          <w:szCs w:val="28"/>
                        </w:rPr>
                        <w:t xml:space="preserve">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졸업예정자</w:t>
                      </w:r>
                    </w:p>
                    <w:p w:rsidR="001965AB" w:rsidRDefault="001965AB" w:rsidP="001965AB">
                      <w:pPr>
                        <w:pStyle w:val="NormalWeb"/>
                        <w:spacing w:before="0" w:beforeAutospacing="0" w:after="0" w:afterAutospacing="0"/>
                        <w:ind w:firstLine="130"/>
                        <w:textAlignment w:val="baseline"/>
                        <w:rPr>
                          <w:rFonts w:ascii="맑은 고딕" w:hAnsi="맑은 고딕" w:cs="맑은 고딕"/>
                          <w:color w:val="000000"/>
                          <w:szCs w:val="28"/>
                        </w:rPr>
                      </w:pP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 xml:space="preserve">-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전공무관</w:t>
                      </w: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 xml:space="preserve">,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영어능통</w:t>
                      </w:r>
                    </w:p>
                    <w:p w:rsidR="001965AB" w:rsidRPr="001965AB" w:rsidRDefault="001965AB" w:rsidP="001965AB">
                      <w:pPr>
                        <w:pStyle w:val="NormalWeb"/>
                        <w:spacing w:before="0" w:beforeAutospacing="0" w:after="0" w:afterAutospacing="0"/>
                        <w:ind w:firstLine="130"/>
                        <w:textAlignment w:val="baseline"/>
                        <w:rPr>
                          <w:rFonts w:hint="eastAsia"/>
                          <w:sz w:val="22"/>
                        </w:rPr>
                      </w:pPr>
                    </w:p>
                    <w:p w:rsidR="001965AB" w:rsidRPr="001965AB" w:rsidRDefault="001965AB" w:rsidP="001965A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2"/>
                        </w:rPr>
                      </w:pP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자세한</w:t>
                      </w:r>
                      <w:r w:rsidRPr="001965AB">
                        <w:rPr>
                          <w:rFonts w:ascii="Arial" w:eastAsia="MS PGothic" w:hAnsi="MS PGothic" w:cstheme="minorBidi" w:hint="eastAsia"/>
                          <w:color w:val="000000"/>
                          <w:szCs w:val="28"/>
                        </w:rPr>
                        <w:t xml:space="preserve">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사항은</w:t>
                      </w:r>
                      <w:r w:rsidRPr="001965AB">
                        <w:rPr>
                          <w:rFonts w:ascii="Arial" w:eastAsia="MS PGothic" w:hAnsi="MS PGothic" w:cstheme="minorBidi" w:hint="eastAsia"/>
                          <w:color w:val="000000"/>
                          <w:szCs w:val="28"/>
                        </w:rPr>
                        <w:t xml:space="preserve"> </w:t>
                      </w:r>
                      <w:hyperlink r:id="rId8" w:history="1">
                        <w:r w:rsidRPr="001965AB">
                          <w:rPr>
                            <w:rStyle w:val="Hyperlink"/>
                            <w:rFonts w:ascii="Arial" w:eastAsia="MS PGothic" w:hAnsi="Arial" w:cstheme="minorBidi"/>
                            <w:color w:val="000000"/>
                            <w:szCs w:val="28"/>
                          </w:rPr>
                          <w:t>www.pmi.com/careers</w:t>
                        </w:r>
                      </w:hyperlink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에서</w:t>
                      </w:r>
                      <w:r w:rsidRPr="001965AB">
                        <w:rPr>
                          <w:rFonts w:ascii="Arial" w:eastAsia="MS PGothic" w:hAnsi="MS PGothic" w:cstheme="minorBidi" w:hint="eastAsia"/>
                          <w:color w:val="000000"/>
                          <w:szCs w:val="28"/>
                        </w:rPr>
                        <w:t xml:space="preserve">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확인하실</w:t>
                      </w:r>
                      <w:r w:rsidRPr="001965AB">
                        <w:rPr>
                          <w:rFonts w:ascii="Arial" w:eastAsia="MS PGothic" w:hAnsi="MS PGothic" w:cstheme="minorBidi" w:hint="eastAsia"/>
                          <w:color w:val="000000"/>
                          <w:szCs w:val="28"/>
                        </w:rPr>
                        <w:t xml:space="preserve">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수</w:t>
                      </w:r>
                      <w:r w:rsidRPr="001965AB">
                        <w:rPr>
                          <w:rFonts w:ascii="Arial" w:eastAsia="MS PGothic" w:hAnsi="MS PGothic" w:cstheme="minorBidi" w:hint="eastAsia"/>
                          <w:color w:val="000000"/>
                          <w:szCs w:val="28"/>
                        </w:rPr>
                        <w:t xml:space="preserve">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있습니다</w:t>
                      </w: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>.</w:t>
                      </w:r>
                    </w:p>
                    <w:p w:rsidR="001965AB" w:rsidRPr="001965AB" w:rsidRDefault="001965AB" w:rsidP="001965A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2"/>
                        </w:rPr>
                      </w:pP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 xml:space="preserve">- 00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대학교</w:t>
                      </w:r>
                      <w:r w:rsidRPr="001965AB">
                        <w:rPr>
                          <w:rFonts w:ascii="Arial" w:eastAsia="MS PGothic" w:hAnsi="MS PGothic" w:cstheme="minorBidi" w:hint="eastAsia"/>
                          <w:color w:val="000000"/>
                          <w:szCs w:val="28"/>
                        </w:rPr>
                        <w:t xml:space="preserve"> </w:t>
                      </w:r>
                      <w:r w:rsidRPr="001965AB">
                        <w:rPr>
                          <w:rFonts w:ascii="맑은 고딕" w:eastAsia="MS PGothic" w:hAnsi="맑은 고딕" w:cs="맑은 고딕"/>
                          <w:color w:val="000000"/>
                          <w:szCs w:val="28"/>
                        </w:rPr>
                        <w:t>취업센터</w:t>
                      </w:r>
                      <w:r w:rsidRPr="001965AB">
                        <w:rPr>
                          <w:rFonts w:ascii="Arial" w:eastAsia="MS PGothic" w:hAnsi="MS PGothic" w:cstheme="minorBidi" w:hint="eastAsia"/>
                          <w:color w:val="000000"/>
                          <w:szCs w:val="28"/>
                        </w:rPr>
                        <w:t xml:space="preserve"> </w:t>
                      </w:r>
                      <w:r w:rsidRPr="001965AB">
                        <w:rPr>
                          <w:rFonts w:ascii="Arial" w:eastAsia="MS PGothic" w:hAnsi="Arial" w:cstheme="minorBidi"/>
                          <w:color w:val="000000"/>
                          <w:szCs w:val="28"/>
                        </w:rPr>
                        <w:t>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sectPr w:rsidR="001965AB" w:rsidRPr="001965AB" w:rsidSect="00EF305F">
      <w:headerReference w:type="default" r:id="rId9"/>
      <w:pgSz w:w="11906" w:h="16838" w:code="9"/>
      <w:pgMar w:top="720" w:right="1152" w:bottom="720" w:left="1152" w:header="36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6D077" w14:textId="77777777" w:rsidR="007C72EF" w:rsidRDefault="007C72EF">
      <w:r>
        <w:separator/>
      </w:r>
    </w:p>
  </w:endnote>
  <w:endnote w:type="continuationSeparator" w:id="0">
    <w:p w14:paraId="796FECF4" w14:textId="77777777" w:rsidR="007C72EF" w:rsidRDefault="007C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바탕체">
    <w:charset w:val="81"/>
    <w:family w:val="auto"/>
    <w:pitch w:val="variable"/>
    <w:sig w:usb0="B00002AF" w:usb1="69D77CFB" w:usb2="00000030" w:usb3="00000000" w:csb0="0008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42B56" w14:textId="77777777" w:rsidR="007C72EF" w:rsidRDefault="007C72EF">
      <w:r>
        <w:separator/>
      </w:r>
    </w:p>
  </w:footnote>
  <w:footnote w:type="continuationSeparator" w:id="0">
    <w:p w14:paraId="755B17D9" w14:textId="77777777" w:rsidR="007C72EF" w:rsidRDefault="007C72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34640" w14:textId="77777777" w:rsidR="00F66E35" w:rsidRDefault="007C72EF" w:rsidP="0021174C">
    <w:pPr>
      <w:pStyle w:val="Header"/>
      <w:ind w:leftChars="-180" w:left="-360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F6C7A"/>
    <w:multiLevelType w:val="hybridMultilevel"/>
    <w:tmpl w:val="C50E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D6754"/>
    <w:multiLevelType w:val="hybridMultilevel"/>
    <w:tmpl w:val="730E4C86"/>
    <w:lvl w:ilvl="0" w:tplc="A19A1CE2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F1560"/>
    <w:multiLevelType w:val="hybridMultilevel"/>
    <w:tmpl w:val="746A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0D"/>
    <w:rsid w:val="0002740D"/>
    <w:rsid w:val="00046799"/>
    <w:rsid w:val="00062D27"/>
    <w:rsid w:val="00084462"/>
    <w:rsid w:val="000A7A18"/>
    <w:rsid w:val="001528B5"/>
    <w:rsid w:val="001965AB"/>
    <w:rsid w:val="001B0946"/>
    <w:rsid w:val="00230EB3"/>
    <w:rsid w:val="002829F4"/>
    <w:rsid w:val="00300E8F"/>
    <w:rsid w:val="00372815"/>
    <w:rsid w:val="003A2E09"/>
    <w:rsid w:val="003B0BE2"/>
    <w:rsid w:val="003D5898"/>
    <w:rsid w:val="004031CE"/>
    <w:rsid w:val="00437341"/>
    <w:rsid w:val="0058629D"/>
    <w:rsid w:val="005A7658"/>
    <w:rsid w:val="005E1AC8"/>
    <w:rsid w:val="006140B0"/>
    <w:rsid w:val="00634F13"/>
    <w:rsid w:val="00641F51"/>
    <w:rsid w:val="006779EF"/>
    <w:rsid w:val="006854FB"/>
    <w:rsid w:val="00691537"/>
    <w:rsid w:val="00710A0E"/>
    <w:rsid w:val="00724F5D"/>
    <w:rsid w:val="007401B3"/>
    <w:rsid w:val="00754F84"/>
    <w:rsid w:val="00770F0A"/>
    <w:rsid w:val="007C72EF"/>
    <w:rsid w:val="008100E6"/>
    <w:rsid w:val="00826829"/>
    <w:rsid w:val="00876FA8"/>
    <w:rsid w:val="008771ED"/>
    <w:rsid w:val="008878BF"/>
    <w:rsid w:val="008A106C"/>
    <w:rsid w:val="008E430C"/>
    <w:rsid w:val="00930A29"/>
    <w:rsid w:val="00932868"/>
    <w:rsid w:val="00964D43"/>
    <w:rsid w:val="00966851"/>
    <w:rsid w:val="009A50DB"/>
    <w:rsid w:val="009C4A42"/>
    <w:rsid w:val="009F0DE6"/>
    <w:rsid w:val="00A1488D"/>
    <w:rsid w:val="00BB78D6"/>
    <w:rsid w:val="00BD4FA1"/>
    <w:rsid w:val="00C537FB"/>
    <w:rsid w:val="00CA4A30"/>
    <w:rsid w:val="00CB174F"/>
    <w:rsid w:val="00CE10E1"/>
    <w:rsid w:val="00DC616B"/>
    <w:rsid w:val="00DD6C95"/>
    <w:rsid w:val="00DD7499"/>
    <w:rsid w:val="00DE2802"/>
    <w:rsid w:val="00EF4E4D"/>
    <w:rsid w:val="00F06029"/>
    <w:rsid w:val="00F368DC"/>
    <w:rsid w:val="00F95546"/>
    <w:rsid w:val="00F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A709"/>
  <w15:chartTrackingRefBased/>
  <w15:docId w15:val="{D31844F6-7900-495B-8BEC-BBFF2BB1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4FA1"/>
    <w:pPr>
      <w:widowControl w:val="0"/>
      <w:wordWrap w:val="0"/>
      <w:spacing w:after="0" w:line="240" w:lineRule="auto"/>
      <w:jc w:val="both"/>
    </w:pPr>
    <w:rPr>
      <w:rFonts w:ascii="Times New Roman" w:eastAsia="바탕체" w:hAnsi="Times New Roman" w:cs="Times New Roman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4FA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BD4FA1"/>
    <w:rPr>
      <w:rFonts w:ascii="Times New Roman" w:eastAsia="바탕체" w:hAnsi="Times New Roman" w:cs="Times New Roman"/>
      <w:kern w:val="2"/>
      <w:sz w:val="20"/>
      <w:szCs w:val="20"/>
    </w:rPr>
  </w:style>
  <w:style w:type="character" w:styleId="Hyperlink">
    <w:name w:val="Hyperlink"/>
    <w:rsid w:val="00BD4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4F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2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D"/>
    <w:rPr>
      <w:rFonts w:ascii="Segoe UI" w:eastAsia="바탕체" w:hAnsi="Segoe UI" w:cs="Segoe U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52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8B5"/>
    <w:rPr>
      <w:rFonts w:ascii="Times New Roman" w:eastAsia="바탕체" w:hAnsi="Times New Roman" w:cs="Times New Roman"/>
      <w:kern w:val="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65AB"/>
    <w:pPr>
      <w:widowControl/>
      <w:wordWrap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mi.com/careers" TargetMode="External"/><Relationship Id="rId8" Type="http://schemas.openxmlformats.org/officeDocument/2006/relationships/hyperlink" Target="http://www.pmi.com/careers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Morris International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Callis</dc:creator>
  <cp:keywords/>
  <dc:description/>
  <cp:lastModifiedBy>Wonjae Lee</cp:lastModifiedBy>
  <cp:revision>2</cp:revision>
  <cp:lastPrinted>2018-06-25T09:58:00Z</cp:lastPrinted>
  <dcterms:created xsi:type="dcterms:W3CDTF">2018-07-15T01:40:00Z</dcterms:created>
  <dcterms:modified xsi:type="dcterms:W3CDTF">2018-07-15T01:40:00Z</dcterms:modified>
</cp:coreProperties>
</file>